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4508" w14:textId="27875DB8" w:rsidR="00BE5202" w:rsidRPr="00BE5202" w:rsidRDefault="00BE5202" w:rsidP="00BE5202">
      <w:pPr>
        <w:jc w:val="center"/>
        <w:rPr>
          <w:rFonts w:asciiTheme="majorHAnsi" w:hAnsiTheme="majorHAnsi" w:cstheme="majorHAnsi"/>
          <w:sz w:val="40"/>
          <w:szCs w:val="40"/>
        </w:rPr>
      </w:pPr>
      <w:r w:rsidRPr="00BE5202">
        <w:rPr>
          <w:rFonts w:asciiTheme="majorHAnsi" w:hAnsiTheme="majorHAnsi" w:cstheme="majorHAnsi"/>
          <w:sz w:val="40"/>
          <w:szCs w:val="40"/>
        </w:rPr>
        <w:t>Charles W. Gibson Library</w:t>
      </w:r>
      <w:r w:rsidRPr="00BE5202">
        <w:rPr>
          <w:rFonts w:asciiTheme="majorHAnsi" w:hAnsiTheme="majorHAnsi" w:cstheme="majorHAnsi"/>
          <w:sz w:val="40"/>
          <w:szCs w:val="40"/>
        </w:rPr>
        <w:t xml:space="preserve"> </w:t>
      </w:r>
      <w:r w:rsidRPr="00BE5202">
        <w:rPr>
          <w:rFonts w:asciiTheme="majorHAnsi" w:hAnsiTheme="majorHAnsi" w:cstheme="majorHAnsi"/>
          <w:sz w:val="40"/>
          <w:szCs w:val="40"/>
        </w:rPr>
        <w:t>Board of Trustees Meeting</w:t>
      </w:r>
    </w:p>
    <w:p w14:paraId="5B0FF273" w14:textId="77777777" w:rsidR="00BE5202" w:rsidRPr="00BE5202" w:rsidRDefault="00BE5202" w:rsidP="00BE5202">
      <w:pPr>
        <w:jc w:val="center"/>
        <w:rPr>
          <w:rFonts w:asciiTheme="majorHAnsi" w:hAnsiTheme="majorHAnsi" w:cstheme="majorHAnsi"/>
          <w:sz w:val="32"/>
          <w:szCs w:val="32"/>
        </w:rPr>
      </w:pPr>
      <w:r w:rsidRPr="00BE5202">
        <w:rPr>
          <w:rFonts w:asciiTheme="majorHAnsi" w:hAnsiTheme="majorHAnsi" w:cstheme="majorHAnsi"/>
          <w:sz w:val="32"/>
          <w:szCs w:val="32"/>
        </w:rPr>
        <w:t xml:space="preserve">Tuesday September 12, 2023 – </w:t>
      </w:r>
    </w:p>
    <w:p w14:paraId="48812B15" w14:textId="38091281" w:rsidR="00BE5202" w:rsidRPr="00BE5202" w:rsidRDefault="00BE5202" w:rsidP="00BE520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Immediately following</w:t>
      </w:r>
      <w:r w:rsidRPr="00BE5202">
        <w:rPr>
          <w:rFonts w:asciiTheme="majorHAnsi" w:hAnsiTheme="majorHAnsi" w:cstheme="majorHAnsi"/>
          <w:sz w:val="32"/>
          <w:szCs w:val="32"/>
        </w:rPr>
        <w:t xml:space="preserve"> the Annual Meeting at </w:t>
      </w:r>
      <w:r w:rsidRPr="00BE5202">
        <w:rPr>
          <w:rFonts w:asciiTheme="majorHAnsi" w:hAnsiTheme="majorHAnsi" w:cstheme="majorHAnsi"/>
          <w:sz w:val="32"/>
          <w:szCs w:val="32"/>
        </w:rPr>
        <w:t>2:00 PM</w:t>
      </w:r>
    </w:p>
    <w:p w14:paraId="00000005" w14:textId="77777777" w:rsidR="00442AD7" w:rsidRPr="00BE5202" w:rsidRDefault="00442AD7">
      <w:pPr>
        <w:jc w:val="center"/>
        <w:rPr>
          <w:rFonts w:asciiTheme="majorHAnsi" w:eastAsia="Montserrat" w:hAnsiTheme="majorHAnsi" w:cstheme="majorHAnsi"/>
          <w:b/>
          <w:sz w:val="28"/>
          <w:szCs w:val="28"/>
        </w:rPr>
      </w:pPr>
    </w:p>
    <w:p w14:paraId="00000006" w14:textId="77777777" w:rsidR="00442AD7" w:rsidRPr="00BE5202" w:rsidRDefault="00442AD7">
      <w:pPr>
        <w:rPr>
          <w:rFonts w:asciiTheme="majorHAnsi" w:eastAsia="Calibri" w:hAnsiTheme="majorHAnsi" w:cstheme="majorHAnsi"/>
          <w:b/>
        </w:rPr>
      </w:pPr>
    </w:p>
    <w:p w14:paraId="00000007" w14:textId="1EBCB7D3" w:rsidR="00442AD7" w:rsidRPr="00BE5202" w:rsidRDefault="008924D5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>Call to Order</w:t>
      </w:r>
    </w:p>
    <w:p w14:paraId="48E4CBEE" w14:textId="4F17B3E8" w:rsidR="00A861E1" w:rsidRPr="00BE5202" w:rsidRDefault="00A861E1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Guest Speaker: </w:t>
      </w:r>
    </w:p>
    <w:p w14:paraId="00000009" w14:textId="6165C09A" w:rsidR="00442AD7" w:rsidRPr="00BE5202" w:rsidRDefault="008924D5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Reading of the Previous Minutes </w:t>
      </w:r>
      <w:r w:rsidR="008F7A5A" w:rsidRPr="00BE5202">
        <w:rPr>
          <w:rFonts w:asciiTheme="majorHAnsi" w:eastAsia="Calibri" w:hAnsiTheme="majorHAnsi" w:cstheme="majorHAnsi"/>
        </w:rPr>
        <w:t>(</w:t>
      </w:r>
      <w:r w:rsidR="00BE5202">
        <w:rPr>
          <w:rFonts w:asciiTheme="majorHAnsi" w:eastAsia="Calibri" w:hAnsiTheme="majorHAnsi" w:cstheme="majorHAnsi"/>
        </w:rPr>
        <w:t>August 8,</w:t>
      </w:r>
      <w:r w:rsidR="00A861E1" w:rsidRPr="00BE5202">
        <w:rPr>
          <w:rFonts w:asciiTheme="majorHAnsi" w:eastAsia="Calibri" w:hAnsiTheme="majorHAnsi" w:cstheme="majorHAnsi"/>
        </w:rPr>
        <w:t xml:space="preserve"> 2023</w:t>
      </w:r>
      <w:r w:rsidRPr="00BE5202">
        <w:rPr>
          <w:rFonts w:asciiTheme="majorHAnsi" w:eastAsia="Calibri" w:hAnsiTheme="majorHAnsi" w:cstheme="majorHAnsi"/>
        </w:rPr>
        <w:t xml:space="preserve">) </w:t>
      </w:r>
    </w:p>
    <w:p w14:paraId="56AB24B2" w14:textId="013FF9A3" w:rsidR="00BE5202" w:rsidRDefault="008924D5" w:rsidP="00BE5202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Financial Report: </w:t>
      </w:r>
      <w:r w:rsidR="00BE5202">
        <w:rPr>
          <w:rFonts w:asciiTheme="majorHAnsi" w:eastAsia="Calibri" w:hAnsiTheme="majorHAnsi" w:cstheme="majorHAnsi"/>
        </w:rPr>
        <w:t>July</w:t>
      </w:r>
      <w:r w:rsidR="001569D1" w:rsidRPr="00BE5202">
        <w:rPr>
          <w:rFonts w:asciiTheme="majorHAnsi" w:eastAsia="Calibri" w:hAnsiTheme="majorHAnsi" w:cstheme="majorHAnsi"/>
        </w:rPr>
        <w:t xml:space="preserve"> 2023</w:t>
      </w:r>
    </w:p>
    <w:p w14:paraId="5E2BE403" w14:textId="2A8F070E" w:rsidR="00B87FCF" w:rsidRPr="00BE5202" w:rsidRDefault="00B87FCF" w:rsidP="00B87FCF">
      <w:pPr>
        <w:numPr>
          <w:ilvl w:val="1"/>
          <w:numId w:val="1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Phyllis Meadows Bequest</w:t>
      </w:r>
    </w:p>
    <w:p w14:paraId="441BFF13" w14:textId="609081D3" w:rsidR="00D514A7" w:rsidRPr="00BE5202" w:rsidRDefault="00DF1878" w:rsidP="00E12ACD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Circulation &amp; Director’s </w:t>
      </w:r>
      <w:r w:rsidR="008924D5" w:rsidRPr="00BE5202">
        <w:rPr>
          <w:rFonts w:asciiTheme="majorHAnsi" w:eastAsia="Calibri" w:hAnsiTheme="majorHAnsi" w:cstheme="majorHAnsi"/>
        </w:rPr>
        <w:t>Report</w:t>
      </w:r>
    </w:p>
    <w:p w14:paraId="0000000C" w14:textId="73829E0D" w:rsidR="00442AD7" w:rsidRPr="00BE5202" w:rsidRDefault="00027D09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>Unfinished</w:t>
      </w:r>
      <w:r w:rsidR="008924D5" w:rsidRPr="00BE5202">
        <w:rPr>
          <w:rFonts w:asciiTheme="majorHAnsi" w:eastAsia="Calibri" w:hAnsiTheme="majorHAnsi" w:cstheme="majorHAnsi"/>
        </w:rPr>
        <w:t xml:space="preserve"> Business</w:t>
      </w:r>
    </w:p>
    <w:p w14:paraId="40224F6B" w14:textId="77777777" w:rsidR="00BE5202" w:rsidRDefault="0051429B" w:rsidP="0051429B">
      <w:pPr>
        <w:numPr>
          <w:ilvl w:val="1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Sedgwick </w:t>
      </w:r>
      <w:r w:rsidR="00BE5202">
        <w:rPr>
          <w:rFonts w:asciiTheme="majorHAnsi" w:eastAsia="Calibri" w:hAnsiTheme="majorHAnsi" w:cstheme="majorHAnsi"/>
        </w:rPr>
        <w:t xml:space="preserve">Side </w:t>
      </w:r>
      <w:r w:rsidRPr="00BE5202">
        <w:rPr>
          <w:rFonts w:asciiTheme="majorHAnsi" w:eastAsia="Calibri" w:hAnsiTheme="majorHAnsi" w:cstheme="majorHAnsi"/>
        </w:rPr>
        <w:t>Parking and Trees</w:t>
      </w:r>
    </w:p>
    <w:p w14:paraId="688B128D" w14:textId="15E382F8" w:rsidR="00BE5202" w:rsidRPr="00BE5202" w:rsidRDefault="00BE5202" w:rsidP="00BE5202">
      <w:pPr>
        <w:numPr>
          <w:ilvl w:val="1"/>
          <w:numId w:val="1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Upgrade Chase Bank Accounts </w:t>
      </w:r>
      <w:r w:rsidR="0051429B" w:rsidRPr="00BE5202">
        <w:rPr>
          <w:rFonts w:asciiTheme="majorHAnsi" w:eastAsia="Calibri" w:hAnsiTheme="majorHAnsi" w:cstheme="majorHAnsi"/>
        </w:rPr>
        <w:t xml:space="preserve"> </w:t>
      </w:r>
    </w:p>
    <w:p w14:paraId="1B81343C" w14:textId="506C758C" w:rsidR="00E15D4A" w:rsidRPr="00BE5202" w:rsidRDefault="00E15D4A" w:rsidP="00E15D4A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>New Business</w:t>
      </w:r>
    </w:p>
    <w:p w14:paraId="48BF280E" w14:textId="77777777" w:rsidR="00BE5202" w:rsidRDefault="00BE5202" w:rsidP="00130918">
      <w:pPr>
        <w:numPr>
          <w:ilvl w:val="1"/>
          <w:numId w:val="1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Upgrade Chase Bank Accounts</w:t>
      </w:r>
    </w:p>
    <w:p w14:paraId="06501D3C" w14:textId="62D5CF64" w:rsidR="00BE5202" w:rsidRDefault="00BE5202" w:rsidP="00130918">
      <w:pPr>
        <w:numPr>
          <w:ilvl w:val="1"/>
          <w:numId w:val="1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Internet Access &amp; Use Policy</w:t>
      </w:r>
    </w:p>
    <w:p w14:paraId="30747998" w14:textId="63FE22DF" w:rsidR="002A7D4D" w:rsidRPr="00BE5202" w:rsidRDefault="001569D1" w:rsidP="001569D1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>Policy Sub-Committee</w:t>
      </w:r>
      <w:r w:rsidR="00BE5202">
        <w:rPr>
          <w:rFonts w:asciiTheme="majorHAnsi" w:eastAsia="Calibri" w:hAnsiTheme="majorHAnsi" w:cstheme="majorHAnsi"/>
        </w:rPr>
        <w:t xml:space="preserve"> (Next Meeting: </w:t>
      </w:r>
      <w:r w:rsidR="00B87FCF">
        <w:rPr>
          <w:rFonts w:asciiTheme="majorHAnsi" w:eastAsia="Calibri" w:hAnsiTheme="majorHAnsi" w:cstheme="majorHAnsi"/>
        </w:rPr>
        <w:t xml:space="preserve">September 18 @ 4:00) </w:t>
      </w:r>
    </w:p>
    <w:p w14:paraId="00000011" w14:textId="4E8A47DE" w:rsidR="00442AD7" w:rsidRPr="00BE5202" w:rsidRDefault="008924D5" w:rsidP="00E15D4A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BE5202">
        <w:rPr>
          <w:rFonts w:asciiTheme="majorHAnsi" w:eastAsia="Calibri" w:hAnsiTheme="majorHAnsi" w:cstheme="majorHAnsi"/>
        </w:rPr>
        <w:t xml:space="preserve">Adjournment </w:t>
      </w:r>
    </w:p>
    <w:p w14:paraId="197D5CBE" w14:textId="77777777" w:rsidR="002A7D4D" w:rsidRPr="00BE5202" w:rsidRDefault="002A7D4D" w:rsidP="002A7D4D">
      <w:pPr>
        <w:ind w:left="720"/>
        <w:rPr>
          <w:rFonts w:asciiTheme="majorHAnsi" w:eastAsia="Calibri" w:hAnsiTheme="majorHAnsi" w:cstheme="majorHAnsi"/>
        </w:rPr>
      </w:pPr>
    </w:p>
    <w:p w14:paraId="776C1980" w14:textId="77777777" w:rsidR="002A7D4D" w:rsidRPr="00BE5202" w:rsidRDefault="002A7D4D" w:rsidP="002A7D4D">
      <w:pPr>
        <w:ind w:left="720"/>
        <w:rPr>
          <w:rFonts w:asciiTheme="majorHAnsi" w:eastAsia="Calibri" w:hAnsiTheme="majorHAnsi" w:cstheme="majorHAnsi"/>
        </w:rPr>
      </w:pPr>
    </w:p>
    <w:p w14:paraId="72694B85" w14:textId="77777777" w:rsidR="002A7D4D" w:rsidRPr="00E15D4A" w:rsidRDefault="002A7D4D" w:rsidP="002A7D4D">
      <w:pPr>
        <w:ind w:left="720"/>
        <w:rPr>
          <w:rFonts w:ascii="Calibri" w:eastAsia="Calibri" w:hAnsi="Calibri" w:cs="Calibri"/>
        </w:rPr>
      </w:pPr>
    </w:p>
    <w:p w14:paraId="00000012" w14:textId="77777777" w:rsidR="00442AD7" w:rsidRDefault="00442AD7">
      <w:pPr>
        <w:rPr>
          <w:rFonts w:ascii="Calibri" w:eastAsia="Calibri" w:hAnsi="Calibri" w:cs="Calibri"/>
        </w:rPr>
      </w:pPr>
    </w:p>
    <w:p w14:paraId="0000001A" w14:textId="77777777" w:rsidR="00442AD7" w:rsidRDefault="00442AD7">
      <w:pPr>
        <w:rPr>
          <w:rFonts w:ascii="Calibri" w:eastAsia="Calibri" w:hAnsi="Calibri" w:cs="Calibri"/>
        </w:rPr>
      </w:pPr>
    </w:p>
    <w:p w14:paraId="0000001B" w14:textId="77777777" w:rsidR="00442AD7" w:rsidRDefault="00442AD7">
      <w:pPr>
        <w:rPr>
          <w:rFonts w:ascii="Calibri" w:eastAsia="Calibri" w:hAnsi="Calibri" w:cs="Calibri"/>
        </w:rPr>
      </w:pPr>
    </w:p>
    <w:p w14:paraId="0000001C" w14:textId="77777777" w:rsidR="00442AD7" w:rsidRDefault="00442AD7">
      <w:pPr>
        <w:rPr>
          <w:rFonts w:ascii="Calibri" w:eastAsia="Calibri" w:hAnsi="Calibri" w:cs="Calibri"/>
        </w:rPr>
      </w:pPr>
    </w:p>
    <w:p w14:paraId="0000001D" w14:textId="77777777" w:rsidR="00442AD7" w:rsidRDefault="00442AD7">
      <w:pPr>
        <w:rPr>
          <w:rFonts w:ascii="Calibri" w:eastAsia="Calibri" w:hAnsi="Calibri" w:cs="Calibri"/>
        </w:rPr>
      </w:pPr>
    </w:p>
    <w:p w14:paraId="0000001E" w14:textId="77777777" w:rsidR="00442AD7" w:rsidRDefault="00442AD7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1F" w14:textId="77777777" w:rsidR="00442AD7" w:rsidRDefault="00442AD7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20" w14:textId="77777777" w:rsidR="00442AD7" w:rsidRDefault="00442AD7">
      <w:pPr>
        <w:ind w:left="720"/>
        <w:rPr>
          <w:rFonts w:ascii="Montserrat" w:eastAsia="Montserrat" w:hAnsi="Montserrat" w:cs="Montserrat"/>
          <w:b/>
          <w:sz w:val="28"/>
          <w:szCs w:val="28"/>
        </w:rPr>
      </w:pPr>
    </w:p>
    <w:sectPr w:rsidR="00442A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52C2"/>
    <w:multiLevelType w:val="multilevel"/>
    <w:tmpl w:val="A7B8D9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6B55D0"/>
    <w:multiLevelType w:val="multilevel"/>
    <w:tmpl w:val="A7B8D9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39400884">
    <w:abstractNumId w:val="1"/>
  </w:num>
  <w:num w:numId="2" w16cid:durableId="47830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D7"/>
    <w:rsid w:val="00027D09"/>
    <w:rsid w:val="000D1722"/>
    <w:rsid w:val="00130918"/>
    <w:rsid w:val="001569D1"/>
    <w:rsid w:val="00164520"/>
    <w:rsid w:val="002A7D4D"/>
    <w:rsid w:val="002C00D2"/>
    <w:rsid w:val="003603F8"/>
    <w:rsid w:val="00366F2B"/>
    <w:rsid w:val="003A4C03"/>
    <w:rsid w:val="003F1B1F"/>
    <w:rsid w:val="00442AD7"/>
    <w:rsid w:val="004E7D99"/>
    <w:rsid w:val="0051429B"/>
    <w:rsid w:val="0052282E"/>
    <w:rsid w:val="00524EC4"/>
    <w:rsid w:val="00580A9A"/>
    <w:rsid w:val="00581831"/>
    <w:rsid w:val="005D0AB5"/>
    <w:rsid w:val="00610C7C"/>
    <w:rsid w:val="0063471F"/>
    <w:rsid w:val="00674A38"/>
    <w:rsid w:val="00696CD4"/>
    <w:rsid w:val="006D19A1"/>
    <w:rsid w:val="00760532"/>
    <w:rsid w:val="00801910"/>
    <w:rsid w:val="008924D5"/>
    <w:rsid w:val="008A01BA"/>
    <w:rsid w:val="008F044E"/>
    <w:rsid w:val="008F7A5A"/>
    <w:rsid w:val="00916C55"/>
    <w:rsid w:val="00945806"/>
    <w:rsid w:val="0096697B"/>
    <w:rsid w:val="0097285B"/>
    <w:rsid w:val="009B5849"/>
    <w:rsid w:val="009C7C50"/>
    <w:rsid w:val="00A34EC4"/>
    <w:rsid w:val="00A444FB"/>
    <w:rsid w:val="00A71273"/>
    <w:rsid w:val="00A76170"/>
    <w:rsid w:val="00A861E1"/>
    <w:rsid w:val="00AB208C"/>
    <w:rsid w:val="00B00B6E"/>
    <w:rsid w:val="00B025B2"/>
    <w:rsid w:val="00B65625"/>
    <w:rsid w:val="00B82A5D"/>
    <w:rsid w:val="00B87FCF"/>
    <w:rsid w:val="00BB34E4"/>
    <w:rsid w:val="00BE5202"/>
    <w:rsid w:val="00BE7870"/>
    <w:rsid w:val="00C46CB5"/>
    <w:rsid w:val="00C51D50"/>
    <w:rsid w:val="00C74EDD"/>
    <w:rsid w:val="00CF691F"/>
    <w:rsid w:val="00D514A7"/>
    <w:rsid w:val="00D628B5"/>
    <w:rsid w:val="00D81B83"/>
    <w:rsid w:val="00DE3E79"/>
    <w:rsid w:val="00DF1878"/>
    <w:rsid w:val="00E12ACD"/>
    <w:rsid w:val="00E15D4A"/>
    <w:rsid w:val="00E5121C"/>
    <w:rsid w:val="00EE2AD6"/>
    <w:rsid w:val="00F12537"/>
    <w:rsid w:val="00F407F8"/>
    <w:rsid w:val="00F73CE7"/>
    <w:rsid w:val="00F747B5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8A60"/>
  <w15:docId w15:val="{D1E875B3-3EC9-464A-A4A0-8F7EA06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2021-2EB0-4E09-AA52-893271D7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Catherine Norko</cp:lastModifiedBy>
  <cp:revision>4</cp:revision>
  <cp:lastPrinted>2023-08-03T20:37:00Z</cp:lastPrinted>
  <dcterms:created xsi:type="dcterms:W3CDTF">2023-09-06T14:56:00Z</dcterms:created>
  <dcterms:modified xsi:type="dcterms:W3CDTF">2023-09-06T15:12:00Z</dcterms:modified>
</cp:coreProperties>
</file>